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340" w:type="dxa"/>
            <w:vAlign w:val="bottom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5328285</wp:posOffset>
            </wp:positionH>
            <wp:positionV relativeFrom="paragraph">
              <wp:posOffset>-611505</wp:posOffset>
            </wp:positionV>
            <wp:extent cx="8255" cy="6121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4020820</wp:posOffset>
            </wp:positionH>
            <wp:positionV relativeFrom="paragraph">
              <wp:posOffset>-619760</wp:posOffset>
            </wp:positionV>
            <wp:extent cx="8255" cy="6203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4045585</wp:posOffset>
            </wp:positionH>
            <wp:positionV relativeFrom="paragraph">
              <wp:posOffset>-594995</wp:posOffset>
            </wp:positionV>
            <wp:extent cx="1266190" cy="5708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-1597025</wp:posOffset>
            </wp:positionH>
            <wp:positionV relativeFrom="paragraph">
              <wp:posOffset>29845</wp:posOffset>
            </wp:positionV>
            <wp:extent cx="6967220" cy="17621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22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UHLIG-EASTIN CHAD C.</w:t>
        </w:r>
      </w:hyperlink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2801 EAST BELTLINE NE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4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UFP INDUSTRIES INC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UFPI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06/30/2020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-4" w:right="600" w:firstLine="4"/>
        <w:spacing w:after="0"/>
        <w:tabs>
          <w:tab w:leader="none" w:pos="14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tbl>
      <w:tblPr>
        <w:tblLayout w:type="fixed"/>
        <w:tblInd w:w="19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69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Exec Vice Pres, ProWood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4" w:space="720"/>
            <w:col w:w="3336"/>
          </w:cols>
          <w:pgMar w:left="460" w:top="222" w:right="359" w:bottom="1440" w:gutter="0" w:footer="0" w:header="0"/>
          <w:type w:val="continuous"/>
        </w:sectPr>
      </w:pP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6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660" w:type="dxa"/>
            <w:vAlign w:val="bottom"/>
            <w:gridSpan w:val="11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GRAND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49525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RAPIDS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780" w:type="dxa"/>
            <w:vAlign w:val="bottom"/>
            <w:gridSpan w:val="2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7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</w:tcPr>
          <w:p>
            <w:pPr>
              <w:ind w:left="7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40" w:type="dxa"/>
            <w:vAlign w:val="bottom"/>
            <w:gridSpan w:val="1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phantom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06/30/2020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29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49.51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26,624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 units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-2861310</wp:posOffset>
            </wp:positionV>
            <wp:extent cx="7033260" cy="29044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290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1-for-1</w:t>
      </w:r>
    </w:p>
    <w:p>
      <w:pPr>
        <w:spacing w:after="0" w:line="4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740" w:firstLine="3"/>
        <w:spacing w:after="0" w:line="253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phantom stock units were accrued under the Company's Deferred Compensation Plan and are payable in shares of the Company's common stock until the reporting person's death, disabiity or retirement.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Christina A. Holderman,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-10795</wp:posOffset>
            </wp:positionV>
            <wp:extent cx="106362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Chad 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07/01/2020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-14605</wp:posOffset>
            </wp:positionV>
            <wp:extent cx="188849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Uhlig-Eastin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-14605</wp:posOffset>
            </wp:positionV>
            <wp:extent cx="549275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both"/>
        <w:ind w:left="40" w:right="3520" w:firstLine="3"/>
        <w:spacing w:after="0" w:line="312" w:lineRule="auto"/>
        <w:tabs>
          <w:tab w:leader="none" w:pos="178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2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3" Type="http://schemas.openxmlformats.org/officeDocument/2006/relationships/hyperlink" Target="http://www.sec.gov/cgi-bin/browse-edgar?action=getcompany&amp;CIK=0001686395" TargetMode="External"/><Relationship Id="rId14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2020-07-01T07:14:53Z</dcterms:created>
  <dcterms:modified xsi:type="dcterms:W3CDTF">2020-07-01T07:14:53Z</dcterms:modified>
</cp:coreProperties>
</file>