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3"/>
            <w:vMerge w:val="restart"/>
          </w:tcPr>
          <w:p>
            <w:pPr>
              <w:spacing w:after="0" w:line="250" w:lineRule="exact"/>
              <w:rPr>
                <w:rFonts w:ascii="Arial" w:cs="Arial" w:eastAsia="Arial" w:hAnsi="Arial"/>
                <w:sz w:val="22"/>
                <w:szCs w:val="22"/>
                <w:color w:val="0000EE"/>
                <w:w w:val="96"/>
              </w:rPr>
            </w:pPr>
            <w:hyperlink r:id="rId8">
              <w:r>
                <w:rPr>
                  <w:rFonts w:ascii="Arial" w:cs="Arial" w:eastAsia="Arial" w:hAnsi="Arial"/>
                  <w:sz w:val="22"/>
                  <w:szCs w:val="22"/>
                  <w:color w:val="0000EE"/>
                  <w:w w:val="96"/>
                </w:rPr>
                <w:t>COLE MICHAEL R</w:t>
              </w:r>
            </w:hyperlink>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0000EE"/>
            </w:tcBorders>
            <w:gridSpan w:val="3"/>
            <w:vMerge w:val="continue"/>
          </w:tcPr>
          <w:p>
            <w:pPr>
              <w:spacing w:after="0"/>
              <w:rPr>
                <w:sz w:val="5"/>
                <w:szCs w:val="5"/>
                <w:color w:val="auto"/>
              </w:rPr>
            </w:pPr>
          </w:p>
        </w:tc>
        <w:tc>
          <w:tcPr>
            <w:tcW w:w="7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gridSpan w:val="3"/>
          </w:tcPr>
          <w:p>
            <w:pPr>
              <w:spacing w:after="0"/>
              <w:rPr>
                <w:sz w:val="4"/>
                <w:szCs w:val="4"/>
                <w:color w:val="auto"/>
              </w:rPr>
            </w:pPr>
          </w:p>
        </w:tc>
        <w:tc>
          <w:tcPr>
            <w:tcW w:w="70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500"/>
              <w:spacing w:after="0" w:line="195" w:lineRule="exact"/>
              <w:rPr>
                <w:sz w:val="20"/>
                <w:szCs w:val="20"/>
                <w:color w:val="auto"/>
              </w:rPr>
            </w:pPr>
            <w:r>
              <w:rPr>
                <w:rFonts w:ascii="Arial" w:cs="Arial" w:eastAsia="Arial" w:hAnsi="Arial"/>
                <w:sz w:val="18"/>
                <w:szCs w:val="18"/>
                <w:color w:val="0000FF"/>
                <w:w w:val="99"/>
              </w:rPr>
              <w:t>Chief Financial Officer</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12/26/2015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3"/>
          </w:tcPr>
          <w:p>
            <w:pPr>
              <w:jc w:val="center"/>
              <w:ind w:right="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7"/>
              </w:rPr>
              <w:t>18,921</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0000FF"/>
                <w:w w:val="99"/>
              </w:rPr>
              <w:t>12/26/2015</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94"/>
              <w:spacing w:after="0"/>
              <w:rPr>
                <w:sz w:val="20"/>
                <w:szCs w:val="20"/>
                <w:color w:val="auto"/>
              </w:rPr>
            </w:pPr>
            <w:r>
              <w:rPr>
                <w:rFonts w:ascii="Arial" w:cs="Arial" w:eastAsia="Arial" w:hAnsi="Arial"/>
                <w:sz w:val="18"/>
                <w:szCs w:val="18"/>
                <w:color w:val="0000FF"/>
              </w:rPr>
              <w:t>59</w:t>
            </w:r>
          </w:p>
        </w:tc>
        <w:tc>
          <w:tcPr>
            <w:tcW w:w="540" w:type="dxa"/>
            <w:vAlign w:val="bottom"/>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ind w:left="1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8"/>
              </w:rPr>
              <w:t>9,321</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7"/>
              </w:rPr>
              <w:t>401(k)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94"/>
              <w:spacing w:after="0"/>
              <w:rPr>
                <w:sz w:val="20"/>
                <w:szCs w:val="20"/>
                <w:color w:val="auto"/>
              </w:rPr>
            </w:pPr>
            <w:r>
              <w:rPr>
                <w:rFonts w:ascii="Arial" w:cs="Arial" w:eastAsia="Arial" w:hAnsi="Arial"/>
                <w:sz w:val="18"/>
                <w:szCs w:val="18"/>
                <w:color w:val="0000FF"/>
              </w:rPr>
              <w:t>73</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71.02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1"/>
              <w:spacing w:after="0"/>
              <w:rPr>
                <w:sz w:val="20"/>
                <w:szCs w:val="20"/>
                <w:color w:val="auto"/>
              </w:rPr>
            </w:pPr>
            <w:r>
              <w:rPr>
                <w:rFonts w:ascii="Arial" w:cs="Arial" w:eastAsia="Arial" w:hAnsi="Arial"/>
                <w:sz w:val="18"/>
                <w:szCs w:val="18"/>
                <w:color w:val="0000FF"/>
                <w:w w:val="88"/>
              </w:rPr>
              <w:t>5,527</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jc w:val="center"/>
              <w:ind w:left="4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12/15/2015</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91</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ind w:left="180"/>
              <w:spacing w:after="0" w:line="149" w:lineRule="exact"/>
              <w:rPr>
                <w:sz w:val="20"/>
                <w:szCs w:val="20"/>
                <w:color w:val="auto"/>
              </w:rPr>
            </w:pPr>
            <w:r>
              <w:rPr>
                <w:rFonts w:ascii="Arial" w:cs="Arial" w:eastAsia="Arial" w:hAnsi="Arial"/>
                <w:sz w:val="14"/>
                <w:szCs w:val="14"/>
                <w:color w:val="0000FF"/>
                <w:w w:val="76"/>
              </w:rPr>
              <w:t>91</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jc w:val="center"/>
              <w:ind w:right="23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71</w:t>
            </w:r>
          </w:p>
        </w:tc>
        <w:tc>
          <w:tcPr>
            <w:tcW w:w="600" w:type="dxa"/>
            <w:vAlign w:val="bottom"/>
            <w:gridSpan w:val="3"/>
            <w:vMerge w:val="restart"/>
          </w:tcPr>
          <w:p>
            <w:pPr>
              <w:ind w:left="260"/>
              <w:spacing w:after="0" w:line="149" w:lineRule="exact"/>
              <w:rPr>
                <w:sz w:val="20"/>
                <w:szCs w:val="20"/>
                <w:color w:val="auto"/>
              </w:rPr>
            </w:pPr>
            <w:r>
              <w:rPr>
                <w:rFonts w:ascii="Arial" w:cs="Arial" w:eastAsia="Arial" w:hAnsi="Arial"/>
                <w:sz w:val="14"/>
                <w:szCs w:val="14"/>
                <w:color w:val="0000FF"/>
                <w:w w:val="91"/>
              </w:rPr>
              <w:t>7,028</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12/15/2015</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15</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ind w:left="180"/>
              <w:spacing w:after="0" w:line="149" w:lineRule="exact"/>
              <w:rPr>
                <w:sz w:val="20"/>
                <w:szCs w:val="20"/>
                <w:color w:val="auto"/>
              </w:rPr>
            </w:pPr>
            <w:r>
              <w:rPr>
                <w:rFonts w:ascii="Arial" w:cs="Arial" w:eastAsia="Arial" w:hAnsi="Arial"/>
                <w:sz w:val="14"/>
                <w:szCs w:val="14"/>
                <w:color w:val="0000FF"/>
                <w:w w:val="76"/>
              </w:rPr>
              <w:t>15</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jc w:val="center"/>
              <w:ind w:right="15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71.12</w:t>
            </w:r>
          </w:p>
        </w:tc>
        <w:tc>
          <w:tcPr>
            <w:tcW w:w="600" w:type="dxa"/>
            <w:vAlign w:val="bottom"/>
            <w:gridSpan w:val="3"/>
            <w:vMerge w:val="restart"/>
          </w:tcPr>
          <w:p>
            <w:pPr>
              <w:ind w:left="260"/>
              <w:spacing w:after="0" w:line="149" w:lineRule="exact"/>
              <w:rPr>
                <w:sz w:val="20"/>
                <w:szCs w:val="20"/>
                <w:color w:val="auto"/>
              </w:rPr>
            </w:pPr>
            <w:r>
              <w:rPr>
                <w:rFonts w:ascii="Arial" w:cs="Arial" w:eastAsia="Arial" w:hAnsi="Arial"/>
                <w:sz w:val="14"/>
                <w:szCs w:val="14"/>
                <w:color w:val="0000FF"/>
                <w:w w:val="91"/>
              </w:rPr>
              <w:t>1,123</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-7009765</wp:posOffset>
            </wp:positionV>
            <wp:extent cx="7297420" cy="7066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06628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6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01/28/2016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0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99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6276"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2019-12-24T05:05:01Z</dcterms:created>
  <dcterms:modified xsi:type="dcterms:W3CDTF">2019-12-24T05:05:01Z</dcterms:modified>
</cp:coreProperties>
</file>