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Wooldridge Michael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04"/>
        <w:gridCol w:w="454"/>
        <w:gridCol w:w="755"/>
        <w:gridCol w:w="1163"/>
        <w:gridCol w:w="99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91.68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15,783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Interest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215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3074</Characters>
  <CharactersWithSpaces>3572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