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COLEMAN ROBERT D</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60"/>
              <w:spacing w:after="0" w:line="195" w:lineRule="exact"/>
              <w:rPr>
                <w:sz w:val="20"/>
                <w:szCs w:val="20"/>
                <w:color w:val="auto"/>
              </w:rPr>
            </w:pPr>
            <w:r>
              <w:rPr>
                <w:rFonts w:ascii="Arial" w:cs="Arial" w:eastAsia="Arial" w:hAnsi="Arial"/>
                <w:sz w:val="18"/>
                <w:szCs w:val="18"/>
                <w:color w:val="0000FF"/>
              </w:rPr>
              <w:t>Executive VP Manufacturing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8"/>
              </w:rPr>
              <w:t>9,661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56,491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1"/>
              <w:spacing w:after="0"/>
              <w:rPr>
                <w:sz w:val="20"/>
                <w:szCs w:val="20"/>
                <w:color w:val="auto"/>
              </w:rPr>
            </w:pPr>
            <w:r>
              <w:rPr>
                <w:rFonts w:ascii="Arial" w:cs="Arial" w:eastAsia="Arial" w:hAnsi="Arial"/>
                <w:sz w:val="18"/>
                <w:szCs w:val="18"/>
                <w:color w:val="0000FF"/>
                <w:w w:val="87"/>
              </w:rPr>
              <w:t>30,171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P/S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40" w:type="dxa"/>
            <w:vAlign w:val="bottom"/>
          </w:tcPr>
          <w:p>
            <w:pPr>
              <w:spacing w:after="0"/>
              <w:rPr>
                <w:sz w:val="18"/>
                <w:szCs w:val="18"/>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8"/>
              </w:rPr>
              <w:t>3,029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Robert D.</w:t>
      </w:r>
      <w:r>
        <w:rPr>
          <w:sz w:val="20"/>
          <w:szCs w:val="20"/>
          <w:color w:val="auto"/>
        </w:rPr>
        <w:tab/>
      </w:r>
      <w:r>
        <w:rPr>
          <w:rFonts w:ascii="Arial" w:cs="Arial" w:eastAsia="Arial" w:hAnsi="Arial"/>
          <w:sz w:val="15"/>
          <w:szCs w:val="15"/>
          <w:color w:val="0000FF"/>
        </w:rPr>
        <w:t>02/01/2011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Coleman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0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77"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2019-12-16T09:57:54Z</dcterms:created>
  <dcterms:modified xsi:type="dcterms:W3CDTF">2019-12-16T09:57:54Z</dcterms:modified>
</cp:coreProperties>
</file>