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ALLEN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&amp; COO, UFP Retail,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81.07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147,709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16,668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Allen T.</w:t>
        <w:tab/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2022-05-04T14:41:24Z</dcterms:created>
  <dcterms:modified xsi:type="dcterms:W3CDTF">2022-05-04T14:41:24Z</dcterms:modified>
</cp:coreProperties>
</file>