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UFP Industrial,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68.03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83,828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11,018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through an Employee Stock Purchase Plan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87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Scott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53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2022-03-28T08:29:19Z</dcterms:created>
  <dcterms:modified xsi:type="dcterms:W3CDTF">2022-03-28T08:29:19Z</dcterms:modified>
</cp:coreProperties>
</file>