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0000940226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UFP INDUSTRIES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000-22684</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2801 EAST BELTLINE NE</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GRAND RAPIDS</w:t>
      </w:r>
    </w:p>
    <w:p>
      <w:pPr>
        <w:spacing w:after="0" w:line="230" w:lineRule="auto"/>
        <w:rPr>
          <w:sz w:val="20"/>
          <w:szCs w:val="20"/>
          <w:color w:val="auto"/>
        </w:rPr>
      </w:pPr>
      <w:r>
        <w:rPr>
          <w:rFonts w:ascii="Arial" w:cs="Arial" w:eastAsia="Arial" w:hAnsi="Arial"/>
          <w:sz w:val="22"/>
          <w:szCs w:val="22"/>
          <w:color w:val="auto"/>
        </w:rPr>
        <w:t>MICHIGAN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49525</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6163646161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CURRIE WILLIAM G</w:t>
      </w:r>
    </w:p>
    <w:p>
      <w:pPr>
        <w:spacing w:after="0" w:line="44" w:lineRule="exact"/>
        <w:rPr>
          <w:sz w:val="24"/>
          <w:szCs w:val="24"/>
          <w:color w:val="auto"/>
        </w:rPr>
      </w:pPr>
    </w:p>
    <w:p>
      <w:pPr>
        <w:sectPr>
          <w:pgSz w:w="11900" w:h="16838" w:orient="portrait"/>
          <w:cols w:equalWidth="0" w:num="2">
            <w:col w:w="7140" w:space="720"/>
            <w:col w:w="3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38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4"/>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Raymond James &amp;</w:t>
            </w: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Associates, Inc.</w:t>
            </w: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880 Carillon Parkway</w:t>
            </w:r>
          </w:p>
        </w:tc>
        <w:tc>
          <w:tcPr>
            <w:tcW w:w="1260" w:type="dxa"/>
            <w:vAlign w:val="bottom"/>
          </w:tcPr>
          <w:p>
            <w:pPr>
              <w:jc w:val="right"/>
              <w:ind w:right="512"/>
              <w:spacing w:after="0" w:line="243" w:lineRule="exact"/>
              <w:rPr>
                <w:sz w:val="20"/>
                <w:szCs w:val="20"/>
                <w:color w:val="auto"/>
              </w:rPr>
            </w:pPr>
            <w:r>
              <w:rPr>
                <w:rFonts w:ascii="Arial" w:cs="Arial" w:eastAsia="Arial" w:hAnsi="Arial"/>
                <w:sz w:val="22"/>
                <w:szCs w:val="22"/>
                <w:color w:val="auto"/>
              </w:rPr>
              <w:t>20000</w:t>
            </w:r>
          </w:p>
        </w:tc>
        <w:tc>
          <w:tcPr>
            <w:tcW w:w="1280" w:type="dxa"/>
            <w:vAlign w:val="bottom"/>
          </w:tcPr>
          <w:p>
            <w:pPr>
              <w:jc w:val="right"/>
              <w:ind w:right="92"/>
              <w:spacing w:after="0" w:line="243" w:lineRule="exact"/>
              <w:rPr>
                <w:sz w:val="20"/>
                <w:szCs w:val="20"/>
                <w:color w:val="auto"/>
              </w:rPr>
            </w:pPr>
            <w:r>
              <w:rPr>
                <w:rFonts w:ascii="Arial" w:cs="Arial" w:eastAsia="Arial" w:hAnsi="Arial"/>
                <w:sz w:val="22"/>
                <w:szCs w:val="22"/>
                <w:color w:val="auto"/>
                <w:w w:val="91"/>
              </w:rPr>
              <w:t>2248000.00</w:t>
            </w:r>
          </w:p>
        </w:tc>
        <w:tc>
          <w:tcPr>
            <w:tcW w:w="1320" w:type="dxa"/>
            <w:vAlign w:val="bottom"/>
          </w:tcPr>
          <w:p>
            <w:pPr>
              <w:jc w:val="right"/>
              <w:ind w:right="232"/>
              <w:spacing w:after="0" w:line="243" w:lineRule="exact"/>
              <w:rPr>
                <w:sz w:val="20"/>
                <w:szCs w:val="20"/>
                <w:color w:val="auto"/>
              </w:rPr>
            </w:pPr>
            <w:r>
              <w:rPr>
                <w:rFonts w:ascii="Arial" w:cs="Arial" w:eastAsia="Arial" w:hAnsi="Arial"/>
                <w:sz w:val="22"/>
                <w:szCs w:val="22"/>
                <w:color w:val="auto"/>
                <w:w w:val="98"/>
              </w:rPr>
              <w:t>61687000</w:t>
            </w:r>
          </w:p>
        </w:tc>
        <w:tc>
          <w:tcPr>
            <w:tcW w:w="240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11/15/2023   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St. Petersburg  FL</w:t>
            </w: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33716</w:t>
            </w: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40" w:lineRule="exact"/>
        <w:rPr>
          <w:sz w:val="20"/>
          <w:szCs w:val="20"/>
          <w:color w:val="auto"/>
        </w:rPr>
      </w:pPr>
    </w:p>
    <w:p>
      <w:pPr>
        <w:sectPr>
          <w:pgSz w:w="11900" w:h="16838" w:orient="portrait"/>
          <w:cols w:equalWidth="0" w:num="3">
            <w:col w:w="3940" w:space="620"/>
            <w:col w:w="860" w:space="340"/>
            <w:col w:w="548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11/14/2017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11/14/2017 Cash</w:t>
      </w:r>
    </w:p>
    <w:p>
      <w:pPr>
        <w:spacing w:after="0" w:line="200" w:lineRule="exact"/>
        <w:rPr>
          <w:sz w:val="20"/>
          <w:szCs w:val="20"/>
          <w:color w:val="auto"/>
        </w:rPr>
      </w:pPr>
    </w:p>
    <w:p>
      <w:pPr>
        <w:sectPr>
          <w:pgSz w:w="11900" w:h="16838" w:orient="portrait"/>
          <w:cols w:equalWidth="0" w:num="5">
            <w:col w:w="860" w:space="660"/>
            <w:col w:w="2260" w:space="480"/>
            <w:col w:w="224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11/15/2023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060" w:type="dxa"/>
            <w:vAlign w:val="bottom"/>
          </w:tcPr>
          <w:p>
            <w:pPr>
              <w:ind w:left="160"/>
              <w:spacing w:after="0" w:line="246" w:lineRule="exact"/>
              <w:rPr>
                <w:sz w:val="20"/>
                <w:szCs w:val="20"/>
                <w:color w:val="auto"/>
              </w:rPr>
            </w:pPr>
            <w:r>
              <w:rPr>
                <w:rFonts w:ascii="Arial" w:cs="Arial" w:eastAsia="Arial" w:hAnsi="Arial"/>
                <w:sz w:val="22"/>
                <w:szCs w:val="22"/>
                <w:color w:val="auto"/>
                <w:w w:val="88"/>
              </w:rPr>
              <w:t>Tracey Cornelison, as duly authorized representative of Raymond James &amp; Associates, Inc.,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10060" w:type="dxa"/>
            <w:vAlign w:val="bottom"/>
            <w:vMerge w:val="restart"/>
          </w:tcPr>
          <w:p>
            <w:pPr>
              <w:ind w:left="160"/>
              <w:spacing w:after="0"/>
              <w:rPr>
                <w:sz w:val="20"/>
                <w:szCs w:val="20"/>
                <w:color w:val="auto"/>
              </w:rPr>
            </w:pPr>
            <w:r>
              <w:rPr>
                <w:rFonts w:ascii="Arial" w:cs="Arial" w:eastAsia="Arial" w:hAnsi="Arial"/>
                <w:sz w:val="22"/>
                <w:szCs w:val="22"/>
                <w:color w:val="auto"/>
              </w:rPr>
              <w:t>William G Currie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2023-11-15T14:34:47Z</dcterms:created>
  <dcterms:modified xsi:type="dcterms:W3CDTF">2023-11-15T14:34:47Z</dcterms:modified>
</cp:coreProperties>
</file>