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WEBSTER PATRICK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COO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72.16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123,167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Karel, Attorney-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Patrick M. Webster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2022-10-03T12:15:52Z</dcterms:created>
  <dcterms:modified xsi:type="dcterms:W3CDTF">2022-10-03T12:15:52Z</dcterms:modified>
</cp:coreProperties>
</file>