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14565" cy="58997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14565" cy="589978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60"/>
          </w:cols>
          <w:pgMar w:left="240" w:top="226" w:right="17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MISSAD MATTHEW J</w:t>
        </w:r>
      </w:hyperlink>
    </w:p>
    <w:p>
      <w:pPr>
        <w:spacing w:after="0" w:line="31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40" w:type="dxa"/>
            <w:vAlign w:val="bottom"/>
          </w:tcPr>
          <w:p>
            <w:pPr>
              <w:spacing w:after="0"/>
              <w:rPr>
                <w:sz w:val="14"/>
                <w:szCs w:val="1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(Last)</w:t>
            </w:r>
          </w:p>
        </w:tc>
        <w:tc>
          <w:tcPr>
            <w:tcW w:w="1380" w:type="dxa"/>
            <w:vAlign w:val="bottom"/>
          </w:tcPr>
          <w:p>
            <w:pPr>
              <w:ind w:left="320"/>
              <w:spacing w:after="0"/>
              <w:rPr>
                <w:sz w:val="20"/>
                <w:szCs w:val="20"/>
                <w:color w:val="auto"/>
              </w:rPr>
            </w:pPr>
            <w:r>
              <w:rPr>
                <w:rFonts w:ascii="Arial" w:cs="Arial" w:eastAsia="Arial" w:hAnsi="Arial"/>
                <w:sz w:val="14"/>
                <w:szCs w:val="14"/>
                <w:color w:val="auto"/>
              </w:rPr>
              <w:t>(First)</w:t>
            </w:r>
          </w:p>
        </w:tc>
        <w:tc>
          <w:tcPr>
            <w:tcW w:w="1460" w:type="dxa"/>
            <w:vAlign w:val="bottom"/>
          </w:tcPr>
          <w:p>
            <w:pPr>
              <w:ind w:left="200"/>
              <w:spacing w:after="0"/>
              <w:rPr>
                <w:sz w:val="20"/>
                <w:szCs w:val="20"/>
                <w:color w:val="auto"/>
              </w:rPr>
            </w:pPr>
            <w:r>
              <w:rPr>
                <w:rFonts w:ascii="Arial" w:cs="Arial" w:eastAsia="Arial" w:hAnsi="Arial"/>
                <w:sz w:val="14"/>
                <w:szCs w:val="14"/>
                <w:color w:val="auto"/>
              </w:rPr>
              <w:t>(Middle)</w:t>
            </w:r>
          </w:p>
        </w:tc>
        <w:tc>
          <w:tcPr>
            <w:tcW w:w="0" w:type="dxa"/>
            <w:vAlign w:val="bottom"/>
          </w:tcPr>
          <w:p>
            <w:pPr>
              <w:spacing w:after="0"/>
              <w:rPr>
                <w:sz w:val="1"/>
                <w:szCs w:val="1"/>
                <w:color w:val="auto"/>
              </w:rPr>
            </w:pPr>
          </w:p>
        </w:tc>
      </w:tr>
      <w:tr>
        <w:trPr>
          <w:trHeight w:val="282"/>
        </w:trPr>
        <w:tc>
          <w:tcPr>
            <w:tcW w:w="40" w:type="dxa"/>
            <w:vAlign w:val="bottom"/>
          </w:tcPr>
          <w:p>
            <w:pPr>
              <w:spacing w:after="0"/>
              <w:rPr>
                <w:sz w:val="24"/>
                <w:szCs w:val="24"/>
                <w:color w:val="auto"/>
              </w:rPr>
            </w:pPr>
          </w:p>
        </w:tc>
        <w:tc>
          <w:tcPr>
            <w:tcW w:w="2340" w:type="dxa"/>
            <w:vAlign w:val="bottom"/>
            <w:gridSpan w:val="2"/>
          </w:tcPr>
          <w:p>
            <w:pPr>
              <w:spacing w:after="0"/>
              <w:rPr>
                <w:sz w:val="20"/>
                <w:szCs w:val="20"/>
                <w:color w:val="auto"/>
              </w:rPr>
            </w:pPr>
            <w:r>
              <w:rPr>
                <w:rFonts w:ascii="Arial" w:cs="Arial" w:eastAsia="Arial" w:hAnsi="Arial"/>
                <w:sz w:val="18"/>
                <w:szCs w:val="18"/>
                <w:color w:val="0000FF"/>
              </w:rPr>
              <w:t>2801 EAST BELTLINE, N.E.</w:t>
            </w: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40" w:type="dxa"/>
            <w:vAlign w:val="bottom"/>
          </w:tcPr>
          <w:p>
            <w:pPr>
              <w:spacing w:after="0"/>
              <w:rPr>
                <w:sz w:val="18"/>
                <w:szCs w:val="18"/>
                <w:color w:val="auto"/>
              </w:rPr>
            </w:pPr>
          </w:p>
        </w:tc>
        <w:tc>
          <w:tcPr>
            <w:tcW w:w="96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c>
          <w:tcPr>
            <w:tcW w:w="1460" w:type="dxa"/>
            <w:vAlign w:val="bottom"/>
            <w:tcBorders>
              <w:bottom w:val="single" w:sz="8" w:color="9A9A9A"/>
            </w:tcBorders>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38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5"/>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Arial" w:cs="Arial" w:eastAsia="Arial" w:hAnsi="Arial"/>
                <w:sz w:val="18"/>
                <w:szCs w:val="18"/>
                <w:color w:val="0000FF"/>
              </w:rPr>
              <w:t>GRAND</w:t>
            </w:r>
          </w:p>
        </w:tc>
        <w:tc>
          <w:tcPr>
            <w:tcW w:w="1380" w:type="dxa"/>
            <w:vAlign w:val="bottom"/>
            <w:vMerge w:val="restart"/>
          </w:tcPr>
          <w:p>
            <w:pPr>
              <w:ind w:left="320"/>
              <w:spacing w:after="0"/>
              <w:rPr>
                <w:sz w:val="20"/>
                <w:szCs w:val="20"/>
                <w:color w:val="auto"/>
              </w:rPr>
            </w:pPr>
            <w:r>
              <w:rPr>
                <w:rFonts w:ascii="Arial" w:cs="Arial" w:eastAsia="Arial" w:hAnsi="Arial"/>
                <w:sz w:val="18"/>
                <w:szCs w:val="18"/>
                <w:color w:val="0000FF"/>
              </w:rPr>
              <w:t>MI</w:t>
            </w:r>
          </w:p>
        </w:tc>
        <w:tc>
          <w:tcPr>
            <w:tcW w:w="1460" w:type="dxa"/>
            <w:vAlign w:val="bottom"/>
            <w:vMerge w:val="restart"/>
          </w:tcPr>
          <w:p>
            <w:pPr>
              <w:ind w:left="200"/>
              <w:spacing w:after="0"/>
              <w:rPr>
                <w:sz w:val="20"/>
                <w:szCs w:val="20"/>
                <w:color w:val="auto"/>
              </w:rPr>
            </w:pPr>
            <w:r>
              <w:rPr>
                <w:rFonts w:ascii="Arial" w:cs="Arial" w:eastAsia="Arial" w:hAnsi="Arial"/>
                <w:sz w:val="18"/>
                <w:szCs w:val="18"/>
                <w:color w:val="0000FF"/>
              </w:rPr>
              <w:t>49525</w:t>
            </w:r>
          </w:p>
        </w:tc>
        <w:tc>
          <w:tcPr>
            <w:tcW w:w="0" w:type="dxa"/>
            <w:vAlign w:val="bottom"/>
          </w:tcPr>
          <w:p>
            <w:pPr>
              <w:spacing w:after="0"/>
              <w:rPr>
                <w:sz w:val="1"/>
                <w:szCs w:val="1"/>
                <w:color w:val="auto"/>
              </w:rPr>
            </w:pPr>
          </w:p>
        </w:tc>
      </w:tr>
      <w:tr>
        <w:trPr>
          <w:trHeight w:val="114"/>
        </w:trPr>
        <w:tc>
          <w:tcPr>
            <w:tcW w:w="40" w:type="dxa"/>
            <w:vAlign w:val="bottom"/>
          </w:tcPr>
          <w:p>
            <w:pPr>
              <w:spacing w:after="0"/>
              <w:rPr>
                <w:sz w:val="9"/>
                <w:szCs w:val="9"/>
                <w:color w:val="auto"/>
              </w:rPr>
            </w:pPr>
          </w:p>
        </w:tc>
        <w:tc>
          <w:tcPr>
            <w:tcW w:w="960" w:type="dxa"/>
            <w:vAlign w:val="bottom"/>
            <w:vMerge w:val="restart"/>
          </w:tcPr>
          <w:p>
            <w:pPr>
              <w:spacing w:after="0"/>
              <w:rPr>
                <w:sz w:val="20"/>
                <w:szCs w:val="20"/>
                <w:color w:val="auto"/>
              </w:rPr>
            </w:pPr>
            <w:r>
              <w:rPr>
                <w:rFonts w:ascii="Arial" w:cs="Arial" w:eastAsia="Arial" w:hAnsi="Arial"/>
                <w:sz w:val="18"/>
                <w:szCs w:val="18"/>
                <w:color w:val="0000FF"/>
              </w:rPr>
              <w:t>RAPIDS</w:t>
            </w:r>
          </w:p>
        </w:tc>
        <w:tc>
          <w:tcPr>
            <w:tcW w:w="1380" w:type="dxa"/>
            <w:vAlign w:val="bottom"/>
            <w:vMerge w:val="continue"/>
          </w:tcPr>
          <w:p>
            <w:pPr>
              <w:spacing w:after="0"/>
              <w:rPr>
                <w:sz w:val="9"/>
                <w:szCs w:val="9"/>
                <w:color w:val="auto"/>
              </w:rPr>
            </w:pPr>
          </w:p>
        </w:tc>
        <w:tc>
          <w:tcPr>
            <w:tcW w:w="14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380" w:type="dxa"/>
            <w:vAlign w:val="bottom"/>
          </w:tcPr>
          <w:p>
            <w:pPr>
              <w:spacing w:after="0"/>
              <w:rPr>
                <w:sz w:val="9"/>
                <w:szCs w:val="9"/>
                <w:color w:val="auto"/>
              </w:rPr>
            </w:pPr>
          </w:p>
        </w:tc>
        <w:tc>
          <w:tcPr>
            <w:tcW w:w="14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6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4"/>
                <w:szCs w:val="14"/>
                <w:color w:val="auto"/>
              </w:rPr>
              <w:t>(City)</w:t>
            </w:r>
          </w:p>
        </w:tc>
        <w:tc>
          <w:tcPr>
            <w:tcW w:w="1380" w:type="dxa"/>
            <w:vAlign w:val="bottom"/>
          </w:tcPr>
          <w:p>
            <w:pPr>
              <w:ind w:left="320"/>
              <w:spacing w:after="0"/>
              <w:rPr>
                <w:sz w:val="20"/>
                <w:szCs w:val="20"/>
                <w:color w:val="auto"/>
              </w:rPr>
            </w:pPr>
            <w:r>
              <w:rPr>
                <w:rFonts w:ascii="Arial" w:cs="Arial" w:eastAsia="Arial" w:hAnsi="Arial"/>
                <w:sz w:val="14"/>
                <w:szCs w:val="14"/>
                <w:color w:val="auto"/>
              </w:rPr>
              <w:t>(State)</w:t>
            </w:r>
          </w:p>
        </w:tc>
        <w:tc>
          <w:tcPr>
            <w:tcW w:w="1460" w:type="dxa"/>
            <w:vAlign w:val="bottom"/>
          </w:tcPr>
          <w:p>
            <w:pPr>
              <w:ind w:left="200"/>
              <w:spacing w:after="0"/>
              <w:rPr>
                <w:sz w:val="20"/>
                <w:szCs w:val="20"/>
                <w:color w:val="auto"/>
              </w:rPr>
            </w:pPr>
            <w:r>
              <w:rPr>
                <w:rFonts w:ascii="Arial" w:cs="Arial" w:eastAsia="Arial" w:hAnsi="Arial"/>
                <w:sz w:val="14"/>
                <w:szCs w:val="14"/>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218"/>
        </w:trPr>
        <w:tc>
          <w:tcPr>
            <w:tcW w:w="80" w:type="dxa"/>
            <w:vAlign w:val="bottom"/>
          </w:tcPr>
          <w:p>
            <w:pPr>
              <w:spacing w:after="0"/>
              <w:rPr>
                <w:sz w:val="18"/>
                <w:szCs w:val="18"/>
                <w:color w:val="auto"/>
              </w:rPr>
            </w:pPr>
          </w:p>
        </w:tc>
        <w:tc>
          <w:tcPr>
            <w:tcW w:w="3900" w:type="dxa"/>
            <w:vAlign w:val="bottom"/>
            <w:gridSpan w:val="2"/>
          </w:tcPr>
          <w:p>
            <w:pPr>
              <w:spacing w:after="0" w:line="210" w:lineRule="exact"/>
              <w:rPr>
                <w:rFonts w:ascii="Arial" w:cs="Arial" w:eastAsia="Arial" w:hAnsi="Arial"/>
                <w:sz w:val="22"/>
                <w:szCs w:val="22"/>
                <w:color w:val="0000EE"/>
                <w:w w:val="95"/>
              </w:rPr>
            </w:pPr>
            <w:hyperlink r:id="rId13">
              <w:r>
                <w:rPr>
                  <w:rFonts w:ascii="Arial" w:cs="Arial" w:eastAsia="Arial" w:hAnsi="Arial"/>
                  <w:sz w:val="22"/>
                  <w:szCs w:val="22"/>
                  <w:color w:val="0000EE"/>
                  <w:w w:val="95"/>
                </w:rPr>
                <w:t xml:space="preserve">UNIVERSAL FOREST PRODUCTS INC </w:t>
              </w:r>
            </w:hyperlink>
            <w:r>
              <w:rPr>
                <w:rFonts w:ascii="Arial" w:cs="Arial" w:eastAsia="Arial" w:hAnsi="Arial"/>
                <w:sz w:val="22"/>
                <w:szCs w:val="22"/>
                <w:color w:val="000000"/>
                <w:w w:val="95"/>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5"/>
        </w:trPr>
        <w:tc>
          <w:tcPr>
            <w:tcW w:w="80" w:type="dxa"/>
            <w:vAlign w:val="bottom"/>
          </w:tcPr>
          <w:p>
            <w:pPr>
              <w:spacing w:after="0"/>
              <w:rPr>
                <w:sz w:val="11"/>
                <w:szCs w:val="11"/>
                <w:color w:val="auto"/>
              </w:rPr>
            </w:pPr>
          </w:p>
        </w:tc>
        <w:tc>
          <w:tcPr>
            <w:tcW w:w="3680" w:type="dxa"/>
            <w:vAlign w:val="bottom"/>
            <w:tcBorders>
              <w:top w:val="single" w:sz="8" w:color="0000EE"/>
            </w:tcBorders>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220" w:type="dxa"/>
            <w:vAlign w:val="bottom"/>
            <w:vMerge w:val="restart"/>
          </w:tcPr>
          <w:p>
            <w:pPr>
              <w:spacing w:after="0"/>
              <w:rPr>
                <w:sz w:val="11"/>
                <w:szCs w:val="11"/>
                <w:color w:val="auto"/>
              </w:rPr>
            </w:pPr>
          </w:p>
        </w:tc>
        <w:tc>
          <w:tcPr>
            <w:tcW w:w="520" w:type="dxa"/>
            <w:vAlign w:val="bottom"/>
          </w:tcPr>
          <w:p>
            <w:pPr>
              <w:spacing w:after="0"/>
              <w:rPr>
                <w:sz w:val="11"/>
                <w:szCs w:val="11"/>
                <w:color w:val="auto"/>
              </w:rPr>
            </w:pPr>
          </w:p>
        </w:tc>
        <w:tc>
          <w:tcPr>
            <w:tcW w:w="1400" w:type="dxa"/>
            <w:vAlign w:val="bottom"/>
          </w:tcPr>
          <w:p>
            <w:pPr>
              <w:ind w:left="100"/>
              <w:spacing w:after="0" w:line="135" w:lineRule="exact"/>
              <w:rPr>
                <w:sz w:val="20"/>
                <w:szCs w:val="20"/>
                <w:color w:val="auto"/>
              </w:rPr>
            </w:pPr>
            <w:r>
              <w:rPr>
                <w:rFonts w:ascii="Arial" w:cs="Arial" w:eastAsia="Arial" w:hAnsi="Arial"/>
                <w:sz w:val="14"/>
                <w:szCs w:val="14"/>
                <w:color w:val="auto"/>
              </w:rPr>
              <w:t>Director</w:t>
            </w:r>
          </w:p>
        </w:tc>
        <w:tc>
          <w:tcPr>
            <w:tcW w:w="1500" w:type="dxa"/>
            <w:vAlign w:val="bottom"/>
          </w:tcPr>
          <w:p>
            <w:pPr>
              <w:ind w:left="340"/>
              <w:spacing w:after="0" w:line="135" w:lineRule="exact"/>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45"/>
        </w:trPr>
        <w:tc>
          <w:tcPr>
            <w:tcW w:w="80" w:type="dxa"/>
            <w:vAlign w:val="bottom"/>
          </w:tcPr>
          <w:p>
            <w:pPr>
              <w:spacing w:after="0"/>
              <w:rPr>
                <w:sz w:val="12"/>
                <w:szCs w:val="12"/>
                <w:color w:val="auto"/>
              </w:rPr>
            </w:pPr>
          </w:p>
        </w:tc>
        <w:tc>
          <w:tcPr>
            <w:tcW w:w="3680" w:type="dxa"/>
            <w:vAlign w:val="bottom"/>
            <w:vMerge w:val="continue"/>
          </w:tcPr>
          <w:p>
            <w:pPr>
              <w:spacing w:after="0"/>
              <w:rPr>
                <w:sz w:val="12"/>
                <w:szCs w:val="12"/>
                <w:color w:val="auto"/>
              </w:rPr>
            </w:pPr>
          </w:p>
        </w:tc>
        <w:tc>
          <w:tcPr>
            <w:tcW w:w="220" w:type="dxa"/>
            <w:vAlign w:val="bottom"/>
            <w:vMerge w:val="continue"/>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1500" w:type="dxa"/>
            <w:vAlign w:val="bottom"/>
            <w:vMerge w:val="restart"/>
          </w:tcPr>
          <w:p>
            <w:pPr>
              <w:ind w:left="34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43"/>
        </w:trPr>
        <w:tc>
          <w:tcPr>
            <w:tcW w:w="80" w:type="dxa"/>
            <w:vAlign w:val="bottom"/>
          </w:tcPr>
          <w:p>
            <w:pPr>
              <w:spacing w:after="0"/>
              <w:rPr>
                <w:sz w:val="3"/>
                <w:szCs w:val="3"/>
                <w:color w:val="auto"/>
              </w:rPr>
            </w:pPr>
          </w:p>
        </w:tc>
        <w:tc>
          <w:tcPr>
            <w:tcW w:w="36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vMerge w:val="continue"/>
          </w:tcPr>
          <w:p>
            <w:pPr>
              <w:spacing w:after="0"/>
              <w:rPr>
                <w:sz w:val="3"/>
                <w:szCs w:val="3"/>
                <w:color w:val="auto"/>
              </w:rPr>
            </w:pPr>
          </w:p>
        </w:tc>
        <w:tc>
          <w:tcPr>
            <w:tcW w:w="1400" w:type="dxa"/>
            <w:vAlign w:val="bottom"/>
            <w:vMerge w:val="continue"/>
          </w:tcPr>
          <w:p>
            <w:pPr>
              <w:spacing w:after="0"/>
              <w:rPr>
                <w:sz w:val="3"/>
                <w:szCs w:val="3"/>
                <w:color w:val="auto"/>
              </w:rPr>
            </w:pPr>
          </w:p>
        </w:tc>
        <w:tc>
          <w:tcPr>
            <w:tcW w:w="15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3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400" w:type="dxa"/>
            <w:vAlign w:val="bottom"/>
            <w:vMerge w:val="restart"/>
          </w:tcPr>
          <w:p>
            <w:pPr>
              <w:ind w:left="100"/>
              <w:spacing w:after="0" w:line="149" w:lineRule="exact"/>
              <w:rPr>
                <w:sz w:val="20"/>
                <w:szCs w:val="20"/>
                <w:color w:val="auto"/>
              </w:rPr>
            </w:pPr>
            <w:r>
              <w:rPr>
                <w:rFonts w:ascii="Arial" w:cs="Arial" w:eastAsia="Arial" w:hAnsi="Arial"/>
                <w:sz w:val="14"/>
                <w:szCs w:val="14"/>
                <w:color w:val="auto"/>
              </w:rPr>
              <w:t>below)</w:t>
            </w:r>
          </w:p>
        </w:tc>
        <w:tc>
          <w:tcPr>
            <w:tcW w:w="1500" w:type="dxa"/>
            <w:vAlign w:val="bottom"/>
            <w:vMerge w:val="restart"/>
          </w:tcPr>
          <w:p>
            <w:pPr>
              <w:ind w:left="340"/>
              <w:spacing w:after="0" w:line="149" w:lineRule="exact"/>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0"/>
        </w:trPr>
        <w:tc>
          <w:tcPr>
            <w:tcW w:w="80" w:type="dxa"/>
            <w:vAlign w:val="bottom"/>
            <w:tcBorders>
              <w:bottom w:val="single" w:sz="8" w:color="2C2C2C"/>
            </w:tcBorders>
          </w:tcPr>
          <w:p>
            <w:pPr>
              <w:spacing w:after="0"/>
              <w:rPr>
                <w:sz w:val="4"/>
                <w:szCs w:val="4"/>
                <w:color w:val="auto"/>
              </w:rPr>
            </w:pPr>
          </w:p>
        </w:tc>
        <w:tc>
          <w:tcPr>
            <w:tcW w:w="36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5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80" w:type="dxa"/>
            <w:vAlign w:val="bottom"/>
          </w:tcPr>
          <w:p>
            <w:pPr>
              <w:spacing w:after="0"/>
              <w:rPr>
                <w:sz w:val="16"/>
                <w:szCs w:val="16"/>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3. Date of Earliest Transaction (Month/Day/Year)</w:t>
            </w:r>
          </w:p>
        </w:tc>
        <w:tc>
          <w:tcPr>
            <w:tcW w:w="520" w:type="dxa"/>
            <w:vAlign w:val="bottom"/>
          </w:tcPr>
          <w:p>
            <w:pPr>
              <w:spacing w:after="0"/>
              <w:rPr>
                <w:sz w:val="16"/>
                <w:szCs w:val="16"/>
                <w:color w:val="auto"/>
              </w:rPr>
            </w:pPr>
          </w:p>
        </w:tc>
        <w:tc>
          <w:tcPr>
            <w:tcW w:w="2900" w:type="dxa"/>
            <w:vAlign w:val="bottom"/>
            <w:gridSpan w:val="2"/>
          </w:tcPr>
          <w:p>
            <w:pPr>
              <w:ind w:left="320"/>
              <w:spacing w:after="0" w:line="195" w:lineRule="exact"/>
              <w:rPr>
                <w:sz w:val="20"/>
                <w:szCs w:val="20"/>
                <w:color w:val="auto"/>
              </w:rPr>
            </w:pPr>
            <w:r>
              <w:rPr>
                <w:rFonts w:ascii="Arial" w:cs="Arial" w:eastAsia="Arial" w:hAnsi="Arial"/>
                <w:sz w:val="18"/>
                <w:szCs w:val="18"/>
                <w:color w:val="0000FF"/>
              </w:rPr>
              <w:t>Executive Vice President</w:t>
            </w:r>
          </w:p>
        </w:tc>
        <w:tc>
          <w:tcPr>
            <w:tcW w:w="0" w:type="dxa"/>
            <w:vAlign w:val="bottom"/>
          </w:tcPr>
          <w:p>
            <w:pPr>
              <w:spacing w:after="0"/>
              <w:rPr>
                <w:sz w:val="1"/>
                <w:szCs w:val="1"/>
                <w:color w:val="auto"/>
              </w:rPr>
            </w:pPr>
          </w:p>
        </w:tc>
      </w:tr>
      <w:tr>
        <w:trPr>
          <w:trHeight w:val="222"/>
        </w:trPr>
        <w:tc>
          <w:tcPr>
            <w:tcW w:w="3760" w:type="dxa"/>
            <w:vAlign w:val="bottom"/>
            <w:gridSpan w:val="2"/>
          </w:tcPr>
          <w:p>
            <w:pPr>
              <w:ind w:left="80"/>
              <w:spacing w:after="0"/>
              <w:rPr>
                <w:sz w:val="20"/>
                <w:szCs w:val="20"/>
                <w:color w:val="auto"/>
              </w:rPr>
            </w:pPr>
            <w:r>
              <w:rPr>
                <w:rFonts w:ascii="Arial" w:cs="Arial" w:eastAsia="Arial" w:hAnsi="Arial"/>
                <w:sz w:val="18"/>
                <w:szCs w:val="18"/>
                <w:color w:val="0000FF"/>
              </w:rPr>
              <w:t>12/31/2007</w:t>
            </w: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80" w:type="dxa"/>
            <w:vAlign w:val="bottom"/>
            <w:tcBorders>
              <w:bottom w:val="single" w:sz="8" w:color="2C2C2C"/>
            </w:tcBorders>
          </w:tcPr>
          <w:p>
            <w:pPr>
              <w:spacing w:after="0"/>
              <w:rPr>
                <w:sz w:val="16"/>
                <w:szCs w:val="16"/>
                <w:color w:val="auto"/>
              </w:rPr>
            </w:pPr>
          </w:p>
        </w:tc>
        <w:tc>
          <w:tcPr>
            <w:tcW w:w="36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3420" w:type="dxa"/>
            <w:vAlign w:val="bottom"/>
            <w:tcBorders>
              <w:bottom w:val="single" w:sz="8" w:color="2C2C2C"/>
            </w:tcBorders>
            <w:gridSpan w:val="3"/>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2"/>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3"/>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401" w:lineRule="exact"/>
        <w:rPr>
          <w:sz w:val="24"/>
          <w:szCs w:val="24"/>
          <w:color w:val="auto"/>
        </w:rPr>
      </w:pPr>
    </w:p>
    <w:p>
      <w:pPr>
        <w:sectPr>
          <w:pgSz w:w="11900" w:h="16838" w:orient="portrait"/>
          <w:cols w:equalWidth="0" w:num="2">
            <w:col w:w="3920" w:space="80"/>
            <w:col w:w="7480"/>
          </w:cols>
          <w:pgMar w:left="240" w:top="226" w:right="179" w:bottom="1440" w:gutter="0" w:footer="0" w:header="0"/>
          <w:type w:val="continuous"/>
        </w:sectPr>
      </w:pPr>
    </w:p>
    <w:p>
      <w:pPr>
        <w:jc w:val="center"/>
        <w:ind w:right="6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gridSpan w:val="2"/>
          </w:tcPr>
          <w:p>
            <w:pPr>
              <w:ind w:left="760"/>
              <w:spacing w:after="0"/>
              <w:rPr>
                <w:sz w:val="20"/>
                <w:szCs w:val="20"/>
                <w:color w:val="auto"/>
              </w:rPr>
            </w:pPr>
            <w:r>
              <w:rPr>
                <w:rFonts w:ascii="Arial" w:cs="Arial" w:eastAsia="Arial" w:hAnsi="Arial"/>
                <w:sz w:val="12"/>
                <w:szCs w:val="12"/>
                <w:b w:val="1"/>
                <w:bCs w:val="1"/>
                <w:color w:val="auto"/>
              </w:rPr>
              <w:t>2. Transaction</w:t>
            </w:r>
          </w:p>
        </w:tc>
        <w:tc>
          <w:tcPr>
            <w:tcW w:w="840" w:type="dxa"/>
            <w:vAlign w:val="bottom"/>
          </w:tcPr>
          <w:p>
            <w:pPr>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4"/>
                <w:szCs w:val="14"/>
                <w:color w:val="auto"/>
              </w:rPr>
            </w:pP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0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spacing w:after="0"/>
              <w:rPr>
                <w:sz w:val="11"/>
                <w:szCs w:val="11"/>
                <w:color w:val="auto"/>
              </w:rPr>
            </w:pPr>
          </w:p>
        </w:tc>
        <w:tc>
          <w:tcPr>
            <w:tcW w:w="10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0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40" w:type="dxa"/>
            <w:vAlign w:val="bottom"/>
          </w:tcPr>
          <w:p>
            <w:pPr>
              <w:spacing w:after="0"/>
              <w:rPr>
                <w:sz w:val="11"/>
                <w:szCs w:val="11"/>
                <w:color w:val="auto"/>
              </w:rPr>
            </w:pP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80" w:type="dxa"/>
            <w:vAlign w:val="bottom"/>
            <w:gridSpan w:val="2"/>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spacing w:after="0" w:line="135"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8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8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7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84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5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40"/>
              <w:spacing w:after="0" w:line="135" w:lineRule="exact"/>
              <w:rPr>
                <w:sz w:val="20"/>
                <w:szCs w:val="20"/>
                <w:color w:val="auto"/>
              </w:rPr>
            </w:pPr>
            <w:r>
              <w:rPr>
                <w:rFonts w:ascii="Arial" w:cs="Arial" w:eastAsia="Arial" w:hAnsi="Arial"/>
                <w:sz w:val="12"/>
                <w:szCs w:val="12"/>
                <w:b w:val="1"/>
                <w:bCs w:val="1"/>
                <w:color w:val="auto"/>
                <w:w w:val="99"/>
              </w:rPr>
              <w:t>(A) or</w:t>
            </w:r>
          </w:p>
        </w:tc>
        <w:tc>
          <w:tcPr>
            <w:tcW w:w="60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520" w:type="dxa"/>
            <w:vAlign w:val="bottom"/>
            <w:vMerge w:val="continue"/>
          </w:tcPr>
          <w:p>
            <w:pPr>
              <w:spacing w:after="0"/>
              <w:rPr>
                <w:sz w:val="8"/>
                <w:szCs w:val="8"/>
                <w:color w:val="auto"/>
              </w:rPr>
            </w:pPr>
          </w:p>
        </w:tc>
        <w:tc>
          <w:tcPr>
            <w:tcW w:w="68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gridSpan w:val="3"/>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0" w:type="dxa"/>
            <w:vAlign w:val="bottom"/>
            <w:gridSpan w:val="3"/>
          </w:tcPr>
          <w:p>
            <w:pPr>
              <w:jc w:val="center"/>
              <w:ind w:left="9"/>
              <w:spacing w:after="0"/>
              <w:rPr>
                <w:sz w:val="20"/>
                <w:szCs w:val="20"/>
                <w:color w:val="auto"/>
              </w:rPr>
            </w:pPr>
            <w:r>
              <w:rPr>
                <w:rFonts w:ascii="Arial" w:cs="Arial" w:eastAsia="Arial" w:hAnsi="Arial"/>
                <w:sz w:val="18"/>
                <w:szCs w:val="18"/>
                <w:color w:val="0000FF"/>
                <w:w w:val="87"/>
              </w:rPr>
              <w:t>53,152</w:t>
            </w:r>
          </w:p>
        </w:tc>
        <w:tc>
          <w:tcPr>
            <w:tcW w:w="960" w:type="dxa"/>
            <w:vAlign w:val="bottom"/>
          </w:tcPr>
          <w:p>
            <w:pPr>
              <w:ind w:left="36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1,540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 P/S</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Plan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Stock</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0" w:type="dxa"/>
            <w:vAlign w:val="bottom"/>
            <w:gridSpan w:val="3"/>
            <w:vMerge w:val="restart"/>
          </w:tcPr>
          <w:p>
            <w:pPr>
              <w:jc w:val="center"/>
              <w:ind w:left="9"/>
              <w:spacing w:after="0"/>
              <w:rPr>
                <w:sz w:val="20"/>
                <w:szCs w:val="20"/>
                <w:color w:val="auto"/>
              </w:rPr>
            </w:pPr>
            <w:r>
              <w:rPr>
                <w:rFonts w:ascii="Arial" w:cs="Arial" w:eastAsia="Arial" w:hAnsi="Arial"/>
                <w:sz w:val="18"/>
                <w:szCs w:val="18"/>
                <w:color w:val="0000FF"/>
                <w:w w:val="88"/>
              </w:rPr>
              <w:t>1,500</w:t>
            </w:r>
          </w:p>
        </w:tc>
        <w:tc>
          <w:tcPr>
            <w:tcW w:w="960" w:type="dxa"/>
            <w:vAlign w:val="bottom"/>
            <w:vMerge w:val="restart"/>
          </w:tcPr>
          <w:p>
            <w:pPr>
              <w:ind w:left="400"/>
              <w:spacing w:after="0"/>
              <w:rPr>
                <w:sz w:val="20"/>
                <w:szCs w:val="20"/>
                <w:color w:val="auto"/>
              </w:rPr>
            </w:pPr>
            <w:r>
              <w:rPr>
                <w:rFonts w:ascii="Arial" w:cs="Arial" w:eastAsia="Arial" w:hAnsi="Arial"/>
                <w:sz w:val="18"/>
                <w:szCs w:val="18"/>
                <w:color w:val="0000FF"/>
              </w:rPr>
              <w:t>I</w:t>
            </w:r>
          </w:p>
        </w:tc>
        <w:tc>
          <w:tcPr>
            <w:tcW w:w="760" w:type="dxa"/>
            <w:vAlign w:val="bottom"/>
            <w:gridSpan w:val="2"/>
          </w:tcPr>
          <w:p>
            <w:pPr>
              <w:ind w:left="20"/>
              <w:spacing w:after="0"/>
              <w:rPr>
                <w:sz w:val="20"/>
                <w:szCs w:val="20"/>
                <w:color w:val="auto"/>
              </w:rPr>
            </w:pPr>
            <w:r>
              <w:rPr>
                <w:rFonts w:ascii="Arial" w:cs="Arial" w:eastAsia="Arial" w:hAnsi="Arial"/>
                <w:sz w:val="18"/>
                <w:szCs w:val="18"/>
                <w:color w:val="0000FF"/>
              </w:rPr>
              <w:t>by</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0" w:type="dxa"/>
            <w:vAlign w:val="bottom"/>
            <w:gridSpan w:val="3"/>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760" w:type="dxa"/>
            <w:vAlign w:val="bottom"/>
            <w:gridSpan w:val="2"/>
            <w:vMerge w:val="restart"/>
          </w:tcPr>
          <w:p>
            <w:pPr>
              <w:ind w:left="20"/>
              <w:spacing w:after="0"/>
              <w:rPr>
                <w:sz w:val="20"/>
                <w:szCs w:val="20"/>
                <w:color w:val="auto"/>
              </w:rPr>
            </w:pPr>
            <w:r>
              <w:rPr>
                <w:rFonts w:ascii="Arial" w:cs="Arial" w:eastAsia="Arial" w:hAnsi="Arial"/>
                <w:sz w:val="18"/>
                <w:szCs w:val="18"/>
                <w:color w:val="0000FF"/>
              </w:rPr>
              <w:t>Children</w:t>
            </w: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7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140" w:type="dxa"/>
            <w:vAlign w:val="bottom"/>
          </w:tcPr>
          <w:p>
            <w:pPr>
              <w:spacing w:after="0"/>
              <w:rPr>
                <w:sz w:val="9"/>
                <w:szCs w:val="9"/>
                <w:color w:val="auto"/>
              </w:rPr>
            </w:pPr>
          </w:p>
        </w:tc>
        <w:tc>
          <w:tcPr>
            <w:tcW w:w="520" w:type="dxa"/>
            <w:vAlign w:val="bottom"/>
          </w:tcPr>
          <w:p>
            <w:pPr>
              <w:spacing w:after="0"/>
              <w:rPr>
                <w:sz w:val="9"/>
                <w:szCs w:val="9"/>
                <w:color w:val="auto"/>
              </w:rPr>
            </w:pPr>
          </w:p>
        </w:tc>
        <w:tc>
          <w:tcPr>
            <w:tcW w:w="740" w:type="dxa"/>
            <w:vAlign w:val="bottom"/>
          </w:tcPr>
          <w:p>
            <w:pPr>
              <w:spacing w:after="0"/>
              <w:rPr>
                <w:sz w:val="9"/>
                <w:szCs w:val="9"/>
                <w:color w:val="auto"/>
              </w:rPr>
            </w:pPr>
          </w:p>
        </w:tc>
        <w:tc>
          <w:tcPr>
            <w:tcW w:w="96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6680" w:type="dxa"/>
            <w:vAlign w:val="bottom"/>
            <w:tcBorders>
              <w:bottom w:val="single" w:sz="8" w:color="2C2C2C"/>
            </w:tcBorders>
            <w:gridSpan w:val="10"/>
          </w:tcPr>
          <w:p>
            <w:pPr>
              <w:spacing w:after="0"/>
              <w:rPr>
                <w:sz w:val="8"/>
                <w:szCs w:val="8"/>
                <w:color w:val="auto"/>
              </w:rPr>
            </w:pPr>
          </w:p>
        </w:tc>
        <w:tc>
          <w:tcPr>
            <w:tcW w:w="200" w:type="dxa"/>
            <w:vAlign w:val="bottom"/>
            <w:tcBorders>
              <w:bottom w:val="single" w:sz="8" w:color="2C2C2C"/>
            </w:tcBorders>
            <w:gridSpan w:val="2"/>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400" w:type="dxa"/>
            <w:vAlign w:val="bottom"/>
            <w:tcBorders>
              <w:top w:val="single" w:sz="8" w:color="2C2C2C"/>
            </w:tcBorders>
            <w:gridSpan w:val="13"/>
          </w:tcPr>
          <w:p>
            <w:pPr>
              <w:ind w:left="102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40" w:type="dxa"/>
            <w:vAlign w:val="bottom"/>
            <w:tcBorders>
              <w:top w:val="single" w:sz="8" w:color="2C2C2C"/>
            </w:tcBorders>
          </w:tcPr>
          <w:p>
            <w:pPr>
              <w:spacing w:after="0"/>
              <w:rPr>
                <w:sz w:val="19"/>
                <w:szCs w:val="19"/>
                <w:color w:val="auto"/>
              </w:rPr>
            </w:pPr>
          </w:p>
        </w:tc>
        <w:tc>
          <w:tcPr>
            <w:tcW w:w="9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600" w:type="dxa"/>
            <w:vAlign w:val="bottom"/>
            <w:gridSpan w:val="10"/>
          </w:tcPr>
          <w:p>
            <w:pPr>
              <w:ind w:left="620"/>
              <w:spacing w:after="0"/>
              <w:rPr>
                <w:sz w:val="20"/>
                <w:szCs w:val="20"/>
                <w:color w:val="auto"/>
              </w:rPr>
            </w:pPr>
            <w:r>
              <w:rPr>
                <w:rFonts w:ascii="Arial" w:cs="Arial" w:eastAsia="Arial" w:hAnsi="Arial"/>
                <w:sz w:val="18"/>
                <w:szCs w:val="18"/>
                <w:b w:val="1"/>
                <w:bCs w:val="1"/>
                <w:color w:val="auto"/>
                <w:w w:val="99"/>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gridSpan w:val="4"/>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70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4"/>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7. Title and</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7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    10.</w:t>
            </w:r>
          </w:p>
        </w:tc>
        <w:tc>
          <w:tcPr>
            <w:tcW w:w="760" w:type="dxa"/>
            <w:vAlign w:val="bottom"/>
            <w:gridSpan w:val="2"/>
          </w:tcPr>
          <w:p>
            <w:pPr>
              <w:ind w:left="120"/>
              <w:spacing w:after="0"/>
              <w:rPr>
                <w:sz w:val="20"/>
                <w:szCs w:val="20"/>
                <w:color w:val="auto"/>
              </w:rPr>
            </w:pPr>
            <w:r>
              <w:rPr>
                <w:rFonts w:ascii="Arial" w:cs="Arial" w:eastAsia="Arial" w:hAnsi="Arial"/>
                <w:sz w:val="12"/>
                <w:szCs w:val="12"/>
                <w:b w:val="1"/>
                <w:bCs w:val="1"/>
                <w:color w:val="auto"/>
              </w:rPr>
              <w:t>11. Nature</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6"/>
              </w:rPr>
              <w:t>Transaction</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of Indirect</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Derivative</w:t>
            </w:r>
          </w:p>
        </w:tc>
        <w:tc>
          <w:tcPr>
            <w:tcW w:w="108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Beneficial</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w w:val="99"/>
              </w:rPr>
              <w:t>Ownership</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Acquired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(Instr. 4)</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8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Following</w:t>
            </w:r>
          </w:p>
        </w:tc>
        <w:tc>
          <w:tcPr>
            <w:tcW w:w="96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Disposed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7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(Instr. 3,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740" w:type="dxa"/>
            <w:vAlign w:val="bottom"/>
          </w:tcPr>
          <w:p>
            <w:pPr>
              <w:spacing w:after="0"/>
              <w:rPr>
                <w:sz w:val="4"/>
                <w:szCs w:val="4"/>
                <w:color w:val="auto"/>
              </w:rPr>
            </w:pPr>
          </w:p>
        </w:tc>
        <w:tc>
          <w:tcPr>
            <w:tcW w:w="9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40" w:type="dxa"/>
            <w:vAlign w:val="bottom"/>
          </w:tcPr>
          <w:p>
            <w:pPr>
              <w:ind w:left="160"/>
              <w:spacing w:after="0"/>
              <w:rPr>
                <w:sz w:val="20"/>
                <w:szCs w:val="20"/>
                <w:color w:val="auto"/>
              </w:rPr>
            </w:pPr>
            <w:r>
              <w:rPr>
                <w:rFonts w:ascii="Arial" w:cs="Arial" w:eastAsia="Arial" w:hAnsi="Arial"/>
                <w:sz w:val="12"/>
                <w:szCs w:val="12"/>
                <w:b w:val="1"/>
                <w:bCs w:val="1"/>
                <w:color w:val="auto"/>
              </w:rPr>
              <w:t>(A)   (D)</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Exercisable</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Phantom</w:t>
            </w:r>
          </w:p>
        </w:tc>
        <w:tc>
          <w:tcPr>
            <w:tcW w:w="820" w:type="dxa"/>
            <w:vAlign w:val="bottom"/>
            <w:vMerge w:val="restart"/>
          </w:tcPr>
          <w:p>
            <w:pPr>
              <w:ind w:left="360"/>
              <w:spacing w:after="0"/>
              <w:rPr>
                <w:sz w:val="20"/>
                <w:szCs w:val="20"/>
                <w:color w:val="auto"/>
              </w:rPr>
            </w:pPr>
            <w:r>
              <w:rPr>
                <w:rFonts w:ascii="Arial" w:cs="Arial" w:eastAsia="Arial" w:hAnsi="Arial"/>
                <w:sz w:val="11"/>
                <w:szCs w:val="11"/>
                <w:color w:val="008000"/>
              </w:rPr>
              <w:t>(1)</w:t>
            </w: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00" w:type="dxa"/>
            <w:vAlign w:val="bottom"/>
            <w:vMerge w:val="restart"/>
          </w:tcPr>
          <w:p>
            <w:pPr>
              <w:ind w:left="100"/>
              <w:spacing w:after="0"/>
              <w:rPr>
                <w:sz w:val="20"/>
                <w:szCs w:val="20"/>
                <w:color w:val="auto"/>
              </w:rPr>
            </w:pPr>
            <w:r>
              <w:rPr>
                <w:rFonts w:ascii="Arial" w:cs="Arial" w:eastAsia="Arial" w:hAnsi="Arial"/>
                <w:sz w:val="11"/>
                <w:szCs w:val="11"/>
                <w:color w:val="008000"/>
              </w:rPr>
              <w:t>(2)</w:t>
            </w:r>
          </w:p>
        </w:tc>
        <w:tc>
          <w:tcPr>
            <w:tcW w:w="340" w:type="dxa"/>
            <w:vAlign w:val="bottom"/>
          </w:tcPr>
          <w:p>
            <w:pPr>
              <w:spacing w:after="0"/>
              <w:rPr>
                <w:sz w:val="16"/>
                <w:szCs w:val="16"/>
                <w:color w:val="auto"/>
              </w:rPr>
            </w:pPr>
          </w:p>
        </w:tc>
        <w:tc>
          <w:tcPr>
            <w:tcW w:w="520" w:type="dxa"/>
            <w:vAlign w:val="bottom"/>
            <w:vMerge w:val="restart"/>
          </w:tcPr>
          <w:p>
            <w:pPr>
              <w:ind w:left="40"/>
              <w:spacing w:after="0"/>
              <w:rPr>
                <w:sz w:val="20"/>
                <w:szCs w:val="20"/>
                <w:color w:val="auto"/>
              </w:rPr>
            </w:pPr>
            <w:r>
              <w:rPr>
                <w:rFonts w:ascii="Arial" w:cs="Arial" w:eastAsia="Arial" w:hAnsi="Arial"/>
                <w:sz w:val="11"/>
                <w:szCs w:val="11"/>
                <w:color w:val="008000"/>
              </w:rPr>
              <w:t>(2)</w:t>
            </w:r>
          </w:p>
        </w:tc>
        <w:tc>
          <w:tcPr>
            <w:tcW w:w="680" w:type="dxa"/>
            <w:vAlign w:val="bottom"/>
            <w:vMerge w:val="restart"/>
          </w:tcPr>
          <w:p>
            <w:pPr>
              <w:ind w:left="20"/>
              <w:spacing w:after="0"/>
              <w:rPr>
                <w:sz w:val="20"/>
                <w:szCs w:val="20"/>
                <w:color w:val="auto"/>
              </w:rPr>
            </w:pPr>
            <w:r>
              <w:rPr>
                <w:rFonts w:ascii="Arial" w:cs="Arial" w:eastAsia="Arial" w:hAnsi="Arial"/>
                <w:sz w:val="14"/>
                <w:szCs w:val="14"/>
                <w:color w:val="0000FF"/>
              </w:rPr>
              <w:t>Common</w:t>
            </w:r>
          </w:p>
        </w:tc>
        <w:tc>
          <w:tcPr>
            <w:tcW w:w="540" w:type="dxa"/>
            <w:vAlign w:val="bottom"/>
            <w:vMerge w:val="restart"/>
          </w:tcPr>
          <w:p>
            <w:pPr>
              <w:ind w:left="140"/>
              <w:spacing w:after="0"/>
              <w:rPr>
                <w:sz w:val="20"/>
                <w:szCs w:val="20"/>
                <w:color w:val="auto"/>
              </w:rPr>
            </w:pPr>
            <w:r>
              <w:rPr>
                <w:rFonts w:ascii="Arial" w:cs="Arial" w:eastAsia="Arial" w:hAnsi="Arial"/>
                <w:sz w:val="18"/>
                <w:szCs w:val="18"/>
                <w:color w:val="0000FF"/>
              </w:rPr>
              <w:t>23</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20" w:type="dxa"/>
            <w:vAlign w:val="bottom"/>
            <w:vMerge w:val="continue"/>
          </w:tcPr>
          <w:p>
            <w:pPr>
              <w:spacing w:after="0"/>
              <w:rPr>
                <w:sz w:val="5"/>
                <w:szCs w:val="5"/>
                <w:color w:val="auto"/>
              </w:rPr>
            </w:pPr>
          </w:p>
        </w:tc>
        <w:tc>
          <w:tcPr>
            <w:tcW w:w="1140" w:type="dxa"/>
            <w:vAlign w:val="bottom"/>
            <w:vMerge w:val="restart"/>
          </w:tcPr>
          <w:p>
            <w:pPr>
              <w:ind w:left="260"/>
              <w:spacing w:after="0" w:line="149" w:lineRule="exact"/>
              <w:rPr>
                <w:sz w:val="20"/>
                <w:szCs w:val="20"/>
                <w:color w:val="auto"/>
              </w:rPr>
            </w:pPr>
            <w:r>
              <w:rPr>
                <w:rFonts w:ascii="Arial" w:cs="Arial" w:eastAsia="Arial" w:hAnsi="Arial"/>
                <w:sz w:val="14"/>
                <w:szCs w:val="14"/>
                <w:color w:val="0000FF"/>
              </w:rPr>
              <w:t>12/31/2007</w:t>
            </w:r>
          </w:p>
        </w:tc>
        <w:tc>
          <w:tcPr>
            <w:tcW w:w="1140" w:type="dxa"/>
            <w:vAlign w:val="bottom"/>
          </w:tcPr>
          <w:p>
            <w:pPr>
              <w:spacing w:after="0"/>
              <w:rPr>
                <w:sz w:val="5"/>
                <w:szCs w:val="5"/>
                <w:color w:val="auto"/>
              </w:rPr>
            </w:pPr>
          </w:p>
        </w:tc>
        <w:tc>
          <w:tcPr>
            <w:tcW w:w="740" w:type="dxa"/>
            <w:vAlign w:val="bottom"/>
            <w:vMerge w:val="restart"/>
          </w:tcPr>
          <w:p>
            <w:pPr>
              <w:ind w:left="160"/>
              <w:spacing w:after="0" w:line="149" w:lineRule="exact"/>
              <w:rPr>
                <w:sz w:val="20"/>
                <w:szCs w:val="20"/>
                <w:color w:val="auto"/>
              </w:rPr>
            </w:pPr>
            <w:r>
              <w:rPr>
                <w:rFonts w:ascii="Arial" w:cs="Arial" w:eastAsia="Arial" w:hAnsi="Arial"/>
                <w:sz w:val="14"/>
                <w:szCs w:val="14"/>
                <w:color w:val="0000FF"/>
              </w:rPr>
              <w:t>A</w:t>
            </w:r>
          </w:p>
        </w:tc>
        <w:tc>
          <w:tcPr>
            <w:tcW w:w="840" w:type="dxa"/>
            <w:vAlign w:val="bottom"/>
            <w:vMerge w:val="restart"/>
          </w:tcPr>
          <w:p>
            <w:pPr>
              <w:ind w:left="220"/>
              <w:spacing w:after="0" w:line="149" w:lineRule="exact"/>
              <w:rPr>
                <w:sz w:val="20"/>
                <w:szCs w:val="20"/>
                <w:color w:val="auto"/>
              </w:rPr>
            </w:pPr>
            <w:r>
              <w:rPr>
                <w:rFonts w:ascii="Arial" w:cs="Arial" w:eastAsia="Arial" w:hAnsi="Arial"/>
                <w:sz w:val="14"/>
                <w:szCs w:val="14"/>
                <w:color w:val="0000FF"/>
              </w:rPr>
              <w:t>23</w:t>
            </w:r>
          </w:p>
        </w:tc>
        <w:tc>
          <w:tcPr>
            <w:tcW w:w="240" w:type="dxa"/>
            <w:vAlign w:val="bottom"/>
          </w:tcPr>
          <w:p>
            <w:pPr>
              <w:spacing w:after="0"/>
              <w:rPr>
                <w:sz w:val="5"/>
                <w:szCs w:val="5"/>
                <w:color w:val="auto"/>
              </w:rPr>
            </w:pPr>
          </w:p>
        </w:tc>
        <w:tc>
          <w:tcPr>
            <w:tcW w:w="5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29.46</w:t>
            </w:r>
          </w:p>
        </w:tc>
        <w:tc>
          <w:tcPr>
            <w:tcW w:w="74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6,798</w:t>
            </w:r>
          </w:p>
        </w:tc>
        <w:tc>
          <w:tcPr>
            <w:tcW w:w="960" w:type="dxa"/>
            <w:vAlign w:val="bottom"/>
            <w:vMerge w:val="restart"/>
          </w:tcPr>
          <w:p>
            <w:pPr>
              <w:ind w:left="58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114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vMerge w:val="continue"/>
          </w:tcPr>
          <w:p>
            <w:pPr>
              <w:spacing w:after="0"/>
              <w:rPr>
                <w:sz w:val="7"/>
                <w:szCs w:val="7"/>
                <w:color w:val="auto"/>
              </w:rPr>
            </w:pPr>
          </w:p>
        </w:tc>
        <w:tc>
          <w:tcPr>
            <w:tcW w:w="84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vMerge w:val="restart"/>
          </w:tcPr>
          <w:p>
            <w:pPr>
              <w:ind w:left="120"/>
              <w:spacing w:after="0"/>
              <w:rPr>
                <w:sz w:val="20"/>
                <w:szCs w:val="20"/>
                <w:color w:val="auto"/>
              </w:rPr>
            </w:pPr>
            <w:r>
              <w:rPr>
                <w:rFonts w:ascii="Arial" w:cs="Arial" w:eastAsia="Arial" w:hAnsi="Arial"/>
                <w:sz w:val="14"/>
                <w:szCs w:val="14"/>
                <w:color w:val="0000FF"/>
              </w:rPr>
              <w:t>Stock</w:t>
            </w: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gridSpan w:val="2"/>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vMerge w:val="restart"/>
          </w:tcPr>
          <w:p>
            <w:pPr>
              <w:ind w:left="60"/>
              <w:spacing w:after="0"/>
              <w:rPr>
                <w:sz w:val="20"/>
                <w:szCs w:val="20"/>
                <w:color w:val="auto"/>
              </w:rPr>
            </w:pPr>
            <w:r>
              <w:rPr>
                <w:rFonts w:ascii="Arial" w:cs="Arial" w:eastAsia="Arial" w:hAnsi="Arial"/>
                <w:sz w:val="14"/>
                <w:szCs w:val="14"/>
                <w:color w:val="0000FF"/>
              </w:rPr>
              <w:t>Units</w:t>
            </w: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740" w:type="dxa"/>
            <w:vAlign w:val="bottom"/>
          </w:tcPr>
          <w:p>
            <w:pPr>
              <w:spacing w:after="0"/>
              <w:rPr>
                <w:sz w:val="7"/>
                <w:szCs w:val="7"/>
                <w:color w:val="auto"/>
              </w:rPr>
            </w:pPr>
          </w:p>
        </w:tc>
        <w:tc>
          <w:tcPr>
            <w:tcW w:w="9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30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Matthew J. Missad</w:t>
            </w:r>
          </w:p>
        </w:tc>
        <w:tc>
          <w:tcPr>
            <w:tcW w:w="980" w:type="dxa"/>
            <w:vAlign w:val="bottom"/>
            <w:gridSpan w:val="2"/>
          </w:tcPr>
          <w:p>
            <w:pPr>
              <w:ind w:left="180"/>
              <w:spacing w:after="0"/>
              <w:rPr>
                <w:sz w:val="20"/>
                <w:szCs w:val="20"/>
                <w:color w:val="auto"/>
              </w:rPr>
            </w:pPr>
            <w:r>
              <w:rPr>
                <w:rFonts w:ascii="Arial" w:cs="Arial" w:eastAsia="Arial" w:hAnsi="Arial"/>
                <w:sz w:val="18"/>
                <w:szCs w:val="18"/>
                <w:color w:val="0000FF"/>
                <w:w w:val="86"/>
              </w:rPr>
              <w:t>01/02/2008</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4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80"/>
      </w:cols>
      <w:pgMar w:left="240" w:top="226" w:right="17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6284" TargetMode="External"/><Relationship Id="rId13"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2019-12-16T09:47:55Z</dcterms:created>
  <dcterms:modified xsi:type="dcterms:W3CDTF">2019-12-16T09:47:55Z</dcterms:modified>
</cp:coreProperties>
</file>